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6" w:rsidRDefault="00027B8C" w:rsidP="00027B8C">
      <w:pPr>
        <w:pStyle w:val="a3"/>
      </w:pPr>
      <w:r>
        <w:t>Расписание Кубка губернатора Волгоградской области по легкой атлетике</w:t>
      </w:r>
    </w:p>
    <w:p w:rsidR="00027B8C" w:rsidRDefault="00027B8C" w:rsidP="00027B8C">
      <w:pPr>
        <w:pStyle w:val="a3"/>
      </w:pPr>
    </w:p>
    <w:p w:rsidR="00027B8C" w:rsidRDefault="00027B8C" w:rsidP="00027B8C">
      <w:pPr>
        <w:pStyle w:val="a3"/>
      </w:pPr>
      <w:r>
        <w:t>15.30 Торжественное открытие соревнований</w:t>
      </w:r>
    </w:p>
    <w:p w:rsidR="00027B8C" w:rsidRDefault="00027B8C" w:rsidP="00027B8C">
      <w:pPr>
        <w:pStyle w:val="a3"/>
      </w:pPr>
      <w:r>
        <w:t>16.05 Прыжок в длину М финал</w:t>
      </w:r>
    </w:p>
    <w:p w:rsidR="00027B8C" w:rsidRDefault="00027B8C" w:rsidP="00027B8C">
      <w:pPr>
        <w:pStyle w:val="a3"/>
      </w:pPr>
      <w:r>
        <w:t xml:space="preserve">16.08 Бег 60 м </w:t>
      </w:r>
      <w:proofErr w:type="spellStart"/>
      <w:r>
        <w:t>М</w:t>
      </w:r>
      <w:proofErr w:type="spellEnd"/>
      <w:r>
        <w:t xml:space="preserve"> забеги</w:t>
      </w:r>
    </w:p>
    <w:p w:rsidR="00027B8C" w:rsidRDefault="00027B8C" w:rsidP="00027B8C">
      <w:pPr>
        <w:pStyle w:val="a3"/>
      </w:pPr>
      <w:r>
        <w:t>16.15 Бег 60 м</w:t>
      </w:r>
      <w:proofErr w:type="gramStart"/>
      <w:r>
        <w:t xml:space="preserve"> Ж</w:t>
      </w:r>
      <w:proofErr w:type="gramEnd"/>
      <w:r>
        <w:t xml:space="preserve"> забеги</w:t>
      </w:r>
    </w:p>
    <w:p w:rsidR="00027B8C" w:rsidRDefault="00027B8C" w:rsidP="00027B8C">
      <w:pPr>
        <w:pStyle w:val="a3"/>
      </w:pPr>
      <w:r>
        <w:t>16.25 Прыжок в высоту</w:t>
      </w:r>
      <w:proofErr w:type="gramStart"/>
      <w:r>
        <w:t xml:space="preserve"> Ж</w:t>
      </w:r>
      <w:proofErr w:type="gramEnd"/>
      <w:r>
        <w:t xml:space="preserve"> финал</w:t>
      </w:r>
    </w:p>
    <w:p w:rsidR="00027B8C" w:rsidRDefault="00027B8C" w:rsidP="00027B8C">
      <w:pPr>
        <w:pStyle w:val="a3"/>
      </w:pPr>
      <w:r>
        <w:t>16.35 Прыжок с шестом</w:t>
      </w:r>
      <w:proofErr w:type="gramStart"/>
      <w:r>
        <w:t xml:space="preserve"> Ж</w:t>
      </w:r>
      <w:proofErr w:type="gramEnd"/>
      <w:r>
        <w:t xml:space="preserve"> финал</w:t>
      </w:r>
    </w:p>
    <w:p w:rsidR="00027B8C" w:rsidRDefault="00027B8C" w:rsidP="00027B8C">
      <w:pPr>
        <w:pStyle w:val="a3"/>
      </w:pPr>
      <w:r>
        <w:t xml:space="preserve">16.50 Бег 400 м </w:t>
      </w:r>
      <w:proofErr w:type="spellStart"/>
      <w:r>
        <w:t>М</w:t>
      </w:r>
      <w:proofErr w:type="spellEnd"/>
      <w:r>
        <w:t xml:space="preserve"> фин. забеги</w:t>
      </w:r>
    </w:p>
    <w:p w:rsidR="00027B8C" w:rsidRDefault="00027B8C" w:rsidP="00027B8C">
      <w:pPr>
        <w:pStyle w:val="a3"/>
      </w:pPr>
      <w:r>
        <w:t>17.00 Бег 400 м</w:t>
      </w:r>
      <w:proofErr w:type="gramStart"/>
      <w:r>
        <w:t xml:space="preserve"> Ж</w:t>
      </w:r>
      <w:proofErr w:type="gramEnd"/>
      <w:r>
        <w:t xml:space="preserve"> фин. забеги</w:t>
      </w:r>
    </w:p>
    <w:p w:rsidR="00027B8C" w:rsidRDefault="00027B8C" w:rsidP="00027B8C">
      <w:pPr>
        <w:pStyle w:val="a3"/>
      </w:pPr>
      <w:r>
        <w:t>17.12 Прыжок в высоту М финал</w:t>
      </w:r>
    </w:p>
    <w:p w:rsidR="00027B8C" w:rsidRDefault="00027B8C" w:rsidP="00027B8C">
      <w:pPr>
        <w:pStyle w:val="a3"/>
      </w:pPr>
      <w:r>
        <w:t xml:space="preserve">17.15 Бег 60 м </w:t>
      </w:r>
      <w:proofErr w:type="spellStart"/>
      <w:r>
        <w:t>М</w:t>
      </w:r>
      <w:proofErr w:type="spellEnd"/>
      <w:r>
        <w:t xml:space="preserve"> финал</w:t>
      </w:r>
    </w:p>
    <w:p w:rsidR="00027B8C" w:rsidRDefault="00027B8C" w:rsidP="00027B8C">
      <w:pPr>
        <w:pStyle w:val="a3"/>
      </w:pPr>
      <w:r>
        <w:t>17.20 Бег 60 м</w:t>
      </w:r>
      <w:proofErr w:type="gramStart"/>
      <w:r>
        <w:t xml:space="preserve"> Ж</w:t>
      </w:r>
      <w:proofErr w:type="gramEnd"/>
      <w:r>
        <w:t xml:space="preserve"> финал</w:t>
      </w:r>
    </w:p>
    <w:p w:rsidR="00027B8C" w:rsidRDefault="00027B8C" w:rsidP="00027B8C">
      <w:pPr>
        <w:pStyle w:val="a3"/>
      </w:pPr>
      <w:r>
        <w:t>17.30 Тройной прыжок</w:t>
      </w:r>
      <w:proofErr w:type="gramStart"/>
      <w:r>
        <w:t xml:space="preserve"> Ж</w:t>
      </w:r>
      <w:proofErr w:type="gramEnd"/>
      <w:r>
        <w:t xml:space="preserve"> финал</w:t>
      </w:r>
    </w:p>
    <w:p w:rsidR="00027B8C" w:rsidRDefault="00027B8C" w:rsidP="00027B8C">
      <w:pPr>
        <w:pStyle w:val="a3"/>
      </w:pPr>
      <w:proofErr w:type="gramStart"/>
      <w:r>
        <w:t>17.35 Награждение: прыжок в длину (муж.), прыжок в высоту (жен.), бег 400 м (муж.), бег 400 м (жен).</w:t>
      </w:r>
      <w:proofErr w:type="gramEnd"/>
    </w:p>
    <w:p w:rsidR="00027B8C" w:rsidRDefault="00027B8C" w:rsidP="00027B8C">
      <w:pPr>
        <w:pStyle w:val="a3"/>
      </w:pPr>
      <w:r>
        <w:t xml:space="preserve">17.50 Бег 1500 м </w:t>
      </w:r>
      <w:proofErr w:type="spellStart"/>
      <w:r>
        <w:t>М</w:t>
      </w:r>
      <w:proofErr w:type="spellEnd"/>
      <w:r>
        <w:t xml:space="preserve"> финал</w:t>
      </w:r>
    </w:p>
    <w:p w:rsidR="00027B8C" w:rsidRDefault="00027B8C" w:rsidP="00027B8C">
      <w:pPr>
        <w:pStyle w:val="a3"/>
      </w:pPr>
      <w:r>
        <w:t xml:space="preserve">18.00 Бег 200 м </w:t>
      </w:r>
      <w:proofErr w:type="spellStart"/>
      <w:r>
        <w:t>М</w:t>
      </w:r>
      <w:proofErr w:type="spellEnd"/>
      <w:r>
        <w:t xml:space="preserve"> финал</w:t>
      </w:r>
    </w:p>
    <w:p w:rsidR="00027B8C" w:rsidRDefault="00027B8C" w:rsidP="00027B8C">
      <w:pPr>
        <w:pStyle w:val="a3"/>
      </w:pPr>
      <w:r>
        <w:t>18.10 Бег 200 м</w:t>
      </w:r>
      <w:proofErr w:type="gramStart"/>
      <w:r>
        <w:t xml:space="preserve"> Ж</w:t>
      </w:r>
      <w:proofErr w:type="gramEnd"/>
      <w:r>
        <w:t xml:space="preserve"> финал</w:t>
      </w:r>
    </w:p>
    <w:p w:rsidR="00027B8C" w:rsidRDefault="00027B8C" w:rsidP="00027B8C">
      <w:pPr>
        <w:pStyle w:val="a3"/>
      </w:pPr>
      <w:proofErr w:type="gramStart"/>
      <w:r>
        <w:t>18.35 Награждение: бег 60 м (муж.), бег 60 м (жен.), прыжок в высоту (муж.), тройной прыжок (жен.), прыжок с шестом (жен.), бег 1500 м (муж.), бег 200 м (муж.), б</w:t>
      </w:r>
      <w:bookmarkStart w:id="0" w:name="_GoBack"/>
      <w:bookmarkEnd w:id="0"/>
      <w:r>
        <w:t xml:space="preserve">ег 200 м (жен.). </w:t>
      </w:r>
      <w:proofErr w:type="gramEnd"/>
    </w:p>
    <w:p w:rsidR="00027B8C" w:rsidRDefault="00027B8C" w:rsidP="00027B8C">
      <w:pPr>
        <w:pStyle w:val="a3"/>
      </w:pPr>
      <w:r>
        <w:t>18.50 Закрытие соревнований</w:t>
      </w:r>
    </w:p>
    <w:p w:rsidR="00027B8C" w:rsidRDefault="00027B8C" w:rsidP="00027B8C">
      <w:pPr>
        <w:pStyle w:val="a3"/>
      </w:pPr>
    </w:p>
    <w:p w:rsidR="00027B8C" w:rsidRDefault="00027B8C" w:rsidP="00027B8C">
      <w:pPr>
        <w:pStyle w:val="a3"/>
      </w:pPr>
    </w:p>
    <w:sectPr w:rsidR="000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4A"/>
    <w:rsid w:val="00027B8C"/>
    <w:rsid w:val="00093476"/>
    <w:rsid w:val="000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2016-01-29T09:10:00Z</dcterms:created>
  <dcterms:modified xsi:type="dcterms:W3CDTF">2016-01-29T09:19:00Z</dcterms:modified>
</cp:coreProperties>
</file>